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bookmarkStart w:id="0" w:name="_GoBack"/>
      <w:bookmarkEnd w:id="0"/>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lastRenderedPageBreak/>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w:t>
      </w:r>
      <w:r w:rsidRPr="00557874">
        <w:rPr>
          <w:sz w:val="24"/>
        </w:rPr>
        <w:lastRenderedPageBreak/>
        <w:t xml:space="preserve">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MY" w:eastAsia="en-MY"/>
        </w:rPr>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12466986" r:id="rId10"/>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lastRenderedPageBreak/>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roofErr w:type="gramStart"/>
      <w:r w:rsidRPr="002E31B1">
        <w:rPr>
          <w:rFonts w:eastAsia="SimSun"/>
          <w:szCs w:val="22"/>
          <w:lang w:val="en-US" w:eastAsia="en-US"/>
        </w:rPr>
        <w:t>of</w:t>
      </w:r>
      <w:proofErr w:type="gramEnd"/>
      <w:r w:rsidRPr="002E31B1">
        <w:rPr>
          <w:rFonts w:eastAsia="SimSun"/>
          <w:szCs w:val="22"/>
          <w:lang w:val="en-US" w:eastAsia="en-US"/>
        </w:rPr>
        <w:t xml:space="preserve">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[1] Van der Geer J, </w:t>
      </w:r>
      <w:proofErr w:type="spellStart"/>
      <w:r w:rsidRPr="002E31B1">
        <w:rPr>
          <w:rFonts w:eastAsia="SimSun"/>
          <w:szCs w:val="22"/>
          <w:lang w:val="en-US" w:eastAsia="en-US"/>
        </w:rPr>
        <w:t>Hanraads</w:t>
      </w:r>
      <w:proofErr w:type="spellEnd"/>
      <w:r w:rsidRPr="002E31B1">
        <w:rPr>
          <w:rFonts w:eastAsia="SimSun"/>
          <w:szCs w:val="22"/>
          <w:lang w:val="en-US" w:eastAsia="en-US"/>
        </w:rPr>
        <w:t xml:space="preserve"> JAJ, Lupton RA. The art of writing a scientific article. J </w:t>
      </w:r>
      <w:proofErr w:type="spellStart"/>
      <w:r w:rsidRPr="002E31B1">
        <w:rPr>
          <w:rFonts w:eastAsia="SimSun"/>
          <w:szCs w:val="22"/>
          <w:lang w:val="en-US" w:eastAsia="en-US"/>
        </w:rPr>
        <w:t>SciCommun</w:t>
      </w:r>
      <w:proofErr w:type="spellEnd"/>
      <w:r w:rsidRPr="002E31B1">
        <w:rPr>
          <w:rFonts w:eastAsia="SimSun"/>
          <w:szCs w:val="22"/>
          <w:lang w:val="en-US" w:eastAsia="en-US"/>
        </w:rPr>
        <w:t xml:space="preserve">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[2] Strunk Jr W, White EB. The elements of style. 3rd </w:t>
      </w:r>
      <w:proofErr w:type="gramStart"/>
      <w:r w:rsidRPr="002E31B1">
        <w:rPr>
          <w:rFonts w:eastAsia="SimSun"/>
          <w:szCs w:val="22"/>
          <w:lang w:val="en-US" w:eastAsia="en-US"/>
        </w:rPr>
        <w:t>ed</w:t>
      </w:r>
      <w:proofErr w:type="gramEnd"/>
      <w:r w:rsidRPr="002E31B1">
        <w:rPr>
          <w:rFonts w:eastAsia="SimSun"/>
          <w:szCs w:val="22"/>
          <w:lang w:val="en-US" w:eastAsia="en-US"/>
        </w:rPr>
        <w:t>.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[3] </w:t>
      </w:r>
      <w:proofErr w:type="spellStart"/>
      <w:r w:rsidRPr="002E31B1">
        <w:rPr>
          <w:rFonts w:eastAsia="SimSun"/>
          <w:szCs w:val="22"/>
          <w:lang w:val="en-US" w:eastAsia="en-US"/>
        </w:rPr>
        <w:t>Mettam</w:t>
      </w:r>
      <w:proofErr w:type="spellEnd"/>
      <w:r w:rsidRPr="002E31B1">
        <w:rPr>
          <w:rFonts w:eastAsia="SimSun"/>
          <w:szCs w:val="22"/>
          <w:lang w:val="en-US" w:eastAsia="en-US"/>
        </w:rPr>
        <w:t xml:space="preserve"> GR, Adams LB. How to prepare an electronic version of your article. In: Jones BS, Smith RZ, editors. Introduction to the electronic age, New York: E-Publishing </w:t>
      </w:r>
      <w:proofErr w:type="spellStart"/>
      <w:r w:rsidRPr="002E31B1">
        <w:rPr>
          <w:rFonts w:eastAsia="SimSun"/>
          <w:szCs w:val="22"/>
          <w:lang w:val="en-US" w:eastAsia="en-US"/>
        </w:rPr>
        <w:t>Inc</w:t>
      </w:r>
      <w:proofErr w:type="spellEnd"/>
      <w:r w:rsidRPr="002E31B1">
        <w:rPr>
          <w:rFonts w:eastAsia="SimSun"/>
          <w:szCs w:val="22"/>
          <w:lang w:val="en-US" w:eastAsia="en-US"/>
        </w:rPr>
        <w:t>;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proofErr w:type="spellStart"/>
      <w:r w:rsidRPr="002E31B1">
        <w:rPr>
          <w:rFonts w:eastAsia="SimSun"/>
          <w:szCs w:val="22"/>
          <w:lang w:val="en-US" w:eastAsia="en-US"/>
        </w:rPr>
        <w:t>Els</w:t>
      </w:r>
      <w:proofErr w:type="spellEnd"/>
      <w:r w:rsidRPr="002E31B1">
        <w:rPr>
          <w:rFonts w:eastAsia="SimSun"/>
          <w:szCs w:val="22"/>
          <w:lang w:val="en-US" w:eastAsia="en-US"/>
        </w:rPr>
        <w:t>-footnote.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1"/>
      <w:footerReference w:type="default" r:id="rId12"/>
      <w:headerReference w:type="first" r:id="rId13"/>
      <w:footerReference w:type="first" r:id="rId14"/>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602B1" w14:textId="77777777" w:rsidR="00B15DAB" w:rsidRDefault="00B15DAB">
      <w:pPr>
        <w:spacing w:after="0" w:line="240" w:lineRule="auto"/>
      </w:pPr>
      <w:r>
        <w:separator/>
      </w:r>
    </w:p>
  </w:endnote>
  <w:endnote w:type="continuationSeparator" w:id="0">
    <w:p w14:paraId="7492A181" w14:textId="77777777" w:rsidR="00B15DAB" w:rsidRDefault="00B1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altName w:val="Euphemia"/>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1EBA" w:rsidRPr="00571EBA">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2DA4B475"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D76D22">
      <w:rPr>
        <w:sz w:val="18"/>
      </w:rPr>
      <w:t>2015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E156" w14:textId="77777777" w:rsidR="00B15DAB" w:rsidRDefault="00B15DAB">
      <w:pPr>
        <w:spacing w:after="0" w:line="240" w:lineRule="auto"/>
      </w:pPr>
      <w:r>
        <w:separator/>
      </w:r>
    </w:p>
  </w:footnote>
  <w:footnote w:type="continuationSeparator" w:id="0">
    <w:p w14:paraId="1964F43D" w14:textId="77777777" w:rsidR="00B15DAB" w:rsidRDefault="00B15DAB">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844B568"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w:rPr>
        <w:lang w:val="en-MY" w:eastAsia="en-MY"/>
      </w:rP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rPr>
        <w:lang w:eastAsia="en-MY"/>
      </w:rPr>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rPr>
        <w:lang w:eastAsia="en-MY"/>
      </w:rPr>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37F7"/>
    <w:rsid w:val="00166E69"/>
    <w:rsid w:val="001761C4"/>
    <w:rsid w:val="001A5DBF"/>
    <w:rsid w:val="001A6601"/>
    <w:rsid w:val="001E3F7A"/>
    <w:rsid w:val="001F2AE7"/>
    <w:rsid w:val="001F63DC"/>
    <w:rsid w:val="0023568E"/>
    <w:rsid w:val="00262B78"/>
    <w:rsid w:val="00271D54"/>
    <w:rsid w:val="0027230C"/>
    <w:rsid w:val="0028406A"/>
    <w:rsid w:val="00296911"/>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400AC"/>
    <w:rsid w:val="00471F60"/>
    <w:rsid w:val="00492433"/>
    <w:rsid w:val="00496BC3"/>
    <w:rsid w:val="004B65BA"/>
    <w:rsid w:val="004C4512"/>
    <w:rsid w:val="004C66F6"/>
    <w:rsid w:val="004D579E"/>
    <w:rsid w:val="004E31FD"/>
    <w:rsid w:val="005124F6"/>
    <w:rsid w:val="005233F6"/>
    <w:rsid w:val="00531211"/>
    <w:rsid w:val="005312DA"/>
    <w:rsid w:val="00545D4E"/>
    <w:rsid w:val="00557874"/>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46555"/>
    <w:rsid w:val="0095324D"/>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060A5-EE0B-4F2D-9643-1C27BBCD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2015-12-24T04:55:00Z</dcterms:created>
  <dcterms:modified xsi:type="dcterms:W3CDTF">2015-12-24T04:55:00Z</dcterms:modified>
</cp:coreProperties>
</file>